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401" w:rsidRDefault="00BE504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Committee Purpose: </w:t>
      </w:r>
      <w:r>
        <w:rPr>
          <w:sz w:val="24"/>
          <w:szCs w:val="24"/>
        </w:rPr>
        <w:t>By sharing expertise and colle</w:t>
      </w:r>
      <w:bookmarkStart w:id="0" w:name="_GoBack"/>
      <w:bookmarkEnd w:id="0"/>
      <w:r>
        <w:rPr>
          <w:sz w:val="24"/>
          <w:szCs w:val="24"/>
        </w:rPr>
        <w:t>ctive wisdom, the MN statewide adult education professional development (PD) committee will collaborate to: 1) identify key present and future PD needs, 2) develop PD plans and resources, 3) identify &amp; implement best practices</w:t>
      </w:r>
      <w:r>
        <w:rPr>
          <w:sz w:val="24"/>
          <w:szCs w:val="24"/>
        </w:rPr>
        <w:t xml:space="preserve"> in PD, and 4) coordinate &amp; align PD activities for an efficient and effective PD system.</w:t>
      </w:r>
    </w:p>
    <w:p w:rsidR="00067401" w:rsidRDefault="00067401">
      <w:pPr>
        <w:spacing w:after="0" w:line="240" w:lineRule="auto"/>
        <w:rPr>
          <w:sz w:val="24"/>
          <w:szCs w:val="24"/>
        </w:rPr>
      </w:pPr>
    </w:p>
    <w:p w:rsidR="00067401" w:rsidRDefault="00BE50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committee meets quarterly and consists of professional developers from support network providers, MDE Adult Education staff, and 5-6 rotating adult education pro</w:t>
      </w:r>
      <w:r>
        <w:rPr>
          <w:sz w:val="24"/>
          <w:szCs w:val="24"/>
        </w:rPr>
        <w:t xml:space="preserve">gram representatives. </w:t>
      </w:r>
    </w:p>
    <w:p w:rsidR="00067401" w:rsidRDefault="00067401">
      <w:pPr>
        <w:spacing w:after="0" w:line="240" w:lineRule="auto"/>
        <w:rPr>
          <w:sz w:val="24"/>
          <w:szCs w:val="24"/>
        </w:rPr>
      </w:pPr>
    </w:p>
    <w:p w:rsidR="00067401" w:rsidRDefault="00BE50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Adult education program representatives are expected to:</w:t>
      </w:r>
    </w:p>
    <w:p w:rsidR="00067401" w:rsidRDefault="00BE5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 to serve a 2-year term on the committee</w:t>
      </w:r>
    </w:p>
    <w:p w:rsidR="00067401" w:rsidRDefault="00BE5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4 meetings each year </w:t>
      </w:r>
    </w:p>
    <w:p w:rsidR="00067401" w:rsidRDefault="00BE50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-2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meeting dates:</w:t>
      </w:r>
    </w:p>
    <w:p w:rsidR="00067401" w:rsidRDefault="00BE50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Tuesday, </w:t>
      </w:r>
      <w:r>
        <w:rPr>
          <w:sz w:val="24"/>
          <w:szCs w:val="24"/>
        </w:rPr>
        <w:t>July 30, 2024 (9am-3pm, in person)</w:t>
      </w:r>
    </w:p>
    <w:p w:rsidR="00067401" w:rsidRDefault="00BE50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Tuesday, October</w:t>
      </w:r>
      <w:r>
        <w:rPr>
          <w:sz w:val="24"/>
          <w:szCs w:val="24"/>
        </w:rPr>
        <w:t xml:space="preserve"> 15, 2024 (10am-</w:t>
      </w:r>
      <w:r>
        <w:rPr>
          <w:sz w:val="24"/>
          <w:szCs w:val="24"/>
        </w:rPr>
        <w:t>2pm virtual)</w:t>
      </w:r>
    </w:p>
    <w:p w:rsidR="00067401" w:rsidRDefault="00BE50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Thursday, January 16, 2025 (10am-2pm virtual) </w:t>
      </w:r>
    </w:p>
    <w:p w:rsidR="00067401" w:rsidRDefault="00BE50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Tuesday, May </w:t>
      </w:r>
      <w:r>
        <w:rPr>
          <w:sz w:val="24"/>
          <w:szCs w:val="24"/>
        </w:rPr>
        <w:t>6,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5 (9am-3pm, in person)</w:t>
      </w:r>
    </w:p>
    <w:p w:rsidR="00067401" w:rsidRDefault="00BE5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Bring local/regional PD needs to the committee</w:t>
      </w:r>
    </w:p>
    <w:p w:rsidR="00067401" w:rsidRDefault="00BE5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Share PD information &amp; resources with practitioners in their region</w:t>
      </w:r>
    </w:p>
    <w:p w:rsidR="00067401" w:rsidRDefault="00BE5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Participate in the Statewide PD Committee community of practice on </w:t>
      </w:r>
      <w:r>
        <w:rPr>
          <w:sz w:val="24"/>
          <w:szCs w:val="24"/>
        </w:rPr>
        <w:t>Mighty Networks</w:t>
      </w:r>
      <w:r>
        <w:rPr>
          <w:color w:val="000000"/>
          <w:sz w:val="24"/>
          <w:szCs w:val="24"/>
        </w:rPr>
        <w:t xml:space="preserve"> and via email</w:t>
      </w:r>
    </w:p>
    <w:p w:rsidR="00067401" w:rsidRDefault="00067401">
      <w:pPr>
        <w:spacing w:after="0" w:line="240" w:lineRule="auto"/>
        <w:rPr>
          <w:sz w:val="24"/>
          <w:szCs w:val="24"/>
        </w:rPr>
      </w:pPr>
    </w:p>
    <w:p w:rsidR="00067401" w:rsidRDefault="00BE50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Qualifications - Required:</w:t>
      </w:r>
    </w:p>
    <w:p w:rsidR="00067401" w:rsidRDefault="00BE50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 employed with a Minnesota </w:t>
      </w:r>
      <w:r>
        <w:rPr>
          <w:sz w:val="24"/>
          <w:szCs w:val="24"/>
        </w:rPr>
        <w:t>adult education</w:t>
      </w:r>
      <w:r>
        <w:rPr>
          <w:color w:val="000000"/>
          <w:sz w:val="24"/>
          <w:szCs w:val="24"/>
        </w:rPr>
        <w:t xml:space="preserve"> program</w:t>
      </w:r>
    </w:p>
    <w:p w:rsidR="00067401" w:rsidRDefault="00BE50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 with </w:t>
      </w:r>
      <w:r>
        <w:rPr>
          <w:sz w:val="24"/>
          <w:szCs w:val="24"/>
        </w:rPr>
        <w:t>adult education</w:t>
      </w:r>
      <w:r>
        <w:rPr>
          <w:color w:val="000000"/>
          <w:sz w:val="24"/>
          <w:szCs w:val="24"/>
        </w:rPr>
        <w:t xml:space="preserve"> instruction or administration</w:t>
      </w:r>
    </w:p>
    <w:p w:rsidR="00067401" w:rsidRDefault="00067401">
      <w:pPr>
        <w:spacing w:after="0" w:line="240" w:lineRule="auto"/>
        <w:rPr>
          <w:b/>
          <w:sz w:val="24"/>
          <w:szCs w:val="24"/>
        </w:rPr>
      </w:pPr>
    </w:p>
    <w:p w:rsidR="00067401" w:rsidRDefault="00BE50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Qualifications - Desired:</w:t>
      </w:r>
    </w:p>
    <w:p w:rsidR="00067401" w:rsidRDefault="00BE50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 planning and/or delivering professional development at a local or regional level</w:t>
      </w:r>
    </w:p>
    <w:p w:rsidR="00067401" w:rsidRDefault="00BE50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 participating in at least one MN </w:t>
      </w:r>
      <w:r>
        <w:rPr>
          <w:sz w:val="24"/>
          <w:szCs w:val="24"/>
        </w:rPr>
        <w:t>adult education</w:t>
      </w:r>
      <w:r>
        <w:rPr>
          <w:color w:val="000000"/>
          <w:sz w:val="24"/>
          <w:szCs w:val="24"/>
        </w:rPr>
        <w:t xml:space="preserve"> sponsored </w:t>
      </w:r>
      <w:r>
        <w:rPr>
          <w:sz w:val="24"/>
          <w:szCs w:val="24"/>
        </w:rPr>
        <w:t xml:space="preserve">longer-term </w:t>
      </w:r>
      <w:r>
        <w:rPr>
          <w:color w:val="000000"/>
          <w:sz w:val="24"/>
          <w:szCs w:val="24"/>
        </w:rPr>
        <w:t xml:space="preserve">PD initiative or </w:t>
      </w:r>
      <w:r>
        <w:rPr>
          <w:sz w:val="24"/>
          <w:szCs w:val="24"/>
        </w:rPr>
        <w:t>cohort</w:t>
      </w:r>
    </w:p>
    <w:p w:rsidR="00067401" w:rsidRDefault="00067401">
      <w:pPr>
        <w:spacing w:after="0" w:line="240" w:lineRule="auto"/>
        <w:rPr>
          <w:b/>
          <w:sz w:val="24"/>
          <w:szCs w:val="24"/>
        </w:rPr>
      </w:pPr>
    </w:p>
    <w:p w:rsidR="00067401" w:rsidRDefault="00BE50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members will be selected to ensure representation from diverse:</w:t>
      </w:r>
    </w:p>
    <w:p w:rsidR="00067401" w:rsidRDefault="00BE5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Regions of MN</w:t>
      </w:r>
    </w:p>
    <w:p w:rsidR="00067401" w:rsidRDefault="00BE5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Types of programs (size, delivery models, rural vs. urban)</w:t>
      </w:r>
    </w:p>
    <w:p w:rsidR="00067401" w:rsidRDefault="00BE5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Roles (teacher, administrator)</w:t>
      </w:r>
    </w:p>
    <w:p w:rsidR="00067401" w:rsidRDefault="00BE5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Areas of expertise </w:t>
      </w:r>
    </w:p>
    <w:p w:rsidR="00067401" w:rsidRDefault="00067401">
      <w:pPr>
        <w:spacing w:after="0" w:line="240" w:lineRule="auto"/>
        <w:rPr>
          <w:b/>
          <w:sz w:val="24"/>
          <w:szCs w:val="24"/>
        </w:rPr>
      </w:pPr>
    </w:p>
    <w:p w:rsidR="00067401" w:rsidRDefault="00BE50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representatives will receive </w:t>
      </w:r>
      <w:r>
        <w:rPr>
          <w:b/>
          <w:sz w:val="24"/>
          <w:szCs w:val="24"/>
        </w:rPr>
        <w:t>the following throug</w:t>
      </w:r>
      <w:r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ATLAS</w:t>
      </w:r>
      <w:r>
        <w:rPr>
          <w:b/>
          <w:sz w:val="24"/>
          <w:szCs w:val="24"/>
        </w:rPr>
        <w:t>:</w:t>
      </w:r>
    </w:p>
    <w:p w:rsidR="00067401" w:rsidRDefault="00BE50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stipend of $</w:t>
      </w:r>
      <w:r>
        <w:rPr>
          <w:sz w:val="24"/>
          <w:szCs w:val="24"/>
        </w:rPr>
        <w:t>350</w:t>
      </w:r>
      <w:r>
        <w:rPr>
          <w:sz w:val="24"/>
          <w:szCs w:val="24"/>
        </w:rPr>
        <w:t>/year in recognition of work on the committee</w:t>
      </w:r>
    </w:p>
    <w:p w:rsidR="00067401" w:rsidRDefault="00BE50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Reimbursement for mileage if traveling more than 100 miles round trip to attend in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person </w:t>
      </w:r>
      <w:r>
        <w:rPr>
          <w:sz w:val="24"/>
          <w:szCs w:val="24"/>
        </w:rPr>
        <w:t>meetings</w:t>
      </w:r>
    </w:p>
    <w:p w:rsidR="00067401" w:rsidRDefault="00BE50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Reimbursement for lodging if needed; the cost for meals will be reimbursed at the sta</w:t>
      </w:r>
      <w:r>
        <w:rPr>
          <w:sz w:val="24"/>
          <w:szCs w:val="24"/>
        </w:rPr>
        <w:t>te levels if attendance requires overnight stay</w:t>
      </w:r>
    </w:p>
    <w:p w:rsidR="00067401" w:rsidRDefault="00BE50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 reimbursement for meeting dates if needed (conta</w:t>
      </w:r>
      <w:r>
        <w:rPr>
          <w:sz w:val="24"/>
          <w:szCs w:val="24"/>
        </w:rPr>
        <w:t>ct Marisa Geisler to arrange)</w:t>
      </w:r>
    </w:p>
    <w:p w:rsidR="00067401" w:rsidRDefault="00BE50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Breakfast and l</w:t>
      </w:r>
      <w:r>
        <w:rPr>
          <w:sz w:val="24"/>
          <w:szCs w:val="24"/>
        </w:rPr>
        <w:t>unch provided on in-</w:t>
      </w:r>
      <w:r>
        <w:rPr>
          <w:sz w:val="24"/>
          <w:szCs w:val="24"/>
        </w:rPr>
        <w:t xml:space="preserve">person </w:t>
      </w:r>
      <w:r>
        <w:rPr>
          <w:sz w:val="24"/>
          <w:szCs w:val="24"/>
        </w:rPr>
        <w:t>meeting days</w:t>
      </w:r>
    </w:p>
    <w:p w:rsidR="00067401" w:rsidRDefault="00BE50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CEUs for meetings</w:t>
      </w:r>
    </w:p>
    <w:p w:rsidR="00067401" w:rsidRDefault="00067401">
      <w:pPr>
        <w:spacing w:after="0"/>
        <w:rPr>
          <w:b/>
          <w:sz w:val="24"/>
          <w:szCs w:val="24"/>
        </w:rPr>
      </w:pPr>
    </w:p>
    <w:p w:rsidR="00067401" w:rsidRDefault="00067401">
      <w:pPr>
        <w:spacing w:after="0"/>
        <w:rPr>
          <w:b/>
          <w:sz w:val="24"/>
          <w:szCs w:val="24"/>
        </w:rPr>
      </w:pPr>
    </w:p>
    <w:tbl>
      <w:tblPr>
        <w:tblStyle w:val="a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2"/>
        <w:gridCol w:w="9078"/>
      </w:tblGrid>
      <w:tr w:rsidR="00067401">
        <w:tc>
          <w:tcPr>
            <w:tcW w:w="1712" w:type="dxa"/>
          </w:tcPr>
          <w:p w:rsidR="00067401" w:rsidRDefault="00B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078" w:type="dxa"/>
          </w:tcPr>
          <w:p w:rsidR="00067401" w:rsidRDefault="00067401">
            <w:pPr>
              <w:rPr>
                <w:sz w:val="24"/>
                <w:szCs w:val="24"/>
              </w:rPr>
            </w:pPr>
          </w:p>
        </w:tc>
      </w:tr>
      <w:tr w:rsidR="00067401">
        <w:tc>
          <w:tcPr>
            <w:tcW w:w="1712" w:type="dxa"/>
          </w:tcPr>
          <w:p w:rsidR="00067401" w:rsidRDefault="00B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Program</w:t>
            </w:r>
          </w:p>
        </w:tc>
        <w:tc>
          <w:tcPr>
            <w:tcW w:w="9078" w:type="dxa"/>
          </w:tcPr>
          <w:p w:rsidR="00067401" w:rsidRDefault="00067401">
            <w:pPr>
              <w:rPr>
                <w:sz w:val="24"/>
                <w:szCs w:val="24"/>
              </w:rPr>
            </w:pPr>
          </w:p>
        </w:tc>
      </w:tr>
      <w:tr w:rsidR="00067401">
        <w:tc>
          <w:tcPr>
            <w:tcW w:w="1712" w:type="dxa"/>
          </w:tcPr>
          <w:p w:rsidR="00067401" w:rsidRDefault="00B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9078" w:type="dxa"/>
          </w:tcPr>
          <w:p w:rsidR="00067401" w:rsidRDefault="00067401">
            <w:pPr>
              <w:rPr>
                <w:sz w:val="24"/>
                <w:szCs w:val="24"/>
              </w:rPr>
            </w:pPr>
          </w:p>
        </w:tc>
      </w:tr>
      <w:tr w:rsidR="00067401">
        <w:tc>
          <w:tcPr>
            <w:tcW w:w="1712" w:type="dxa"/>
          </w:tcPr>
          <w:p w:rsidR="00067401" w:rsidRDefault="00B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9078" w:type="dxa"/>
          </w:tcPr>
          <w:p w:rsidR="00067401" w:rsidRDefault="00067401">
            <w:pPr>
              <w:rPr>
                <w:sz w:val="24"/>
                <w:szCs w:val="24"/>
              </w:rPr>
            </w:pPr>
          </w:p>
        </w:tc>
      </w:tr>
      <w:tr w:rsidR="00067401">
        <w:tc>
          <w:tcPr>
            <w:tcW w:w="1712" w:type="dxa"/>
          </w:tcPr>
          <w:p w:rsidR="00067401" w:rsidRDefault="00B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9078" w:type="dxa"/>
          </w:tcPr>
          <w:p w:rsidR="00067401" w:rsidRDefault="00067401">
            <w:pPr>
              <w:rPr>
                <w:sz w:val="24"/>
                <w:szCs w:val="24"/>
              </w:rPr>
            </w:pPr>
          </w:p>
        </w:tc>
      </w:tr>
    </w:tbl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BE50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briefly respond to the following questions (approximately 1 paragraph per response):</w:t>
      </w:r>
    </w:p>
    <w:p w:rsidR="00067401" w:rsidRDefault="00BE5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describe your experience working in Adult Education programs.</w:t>
      </w: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BE5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describe your experience planning or delivering professional development activities</w:t>
      </w:r>
      <w:r>
        <w:rPr>
          <w:color w:val="000000"/>
          <w:sz w:val="24"/>
          <w:szCs w:val="24"/>
        </w:rPr>
        <w:t>.</w:t>
      </w:r>
    </w:p>
    <w:p w:rsidR="00067401" w:rsidRDefault="00067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067401" w:rsidRDefault="0006740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BE5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describe which </w:t>
      </w:r>
      <w:r>
        <w:rPr>
          <w:sz w:val="24"/>
          <w:szCs w:val="24"/>
        </w:rPr>
        <w:t>adult education</w:t>
      </w:r>
      <w:r>
        <w:rPr>
          <w:color w:val="000000"/>
          <w:sz w:val="24"/>
          <w:szCs w:val="24"/>
        </w:rPr>
        <w:t xml:space="preserve"> professional development activities you have participated in and how they have impacted your work.</w:t>
      </w: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BE5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you like to serve as a program representative on the statewide PD committee?</w:t>
      </w:r>
    </w:p>
    <w:p w:rsidR="00067401" w:rsidRDefault="00067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067401" w:rsidRDefault="0006740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BE5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</w:t>
      </w:r>
      <w:r>
        <w:rPr>
          <w:sz w:val="24"/>
          <w:szCs w:val="24"/>
        </w:rPr>
        <w:t>strategies</w:t>
      </w:r>
      <w:r>
        <w:rPr>
          <w:color w:val="000000"/>
          <w:sz w:val="24"/>
          <w:szCs w:val="24"/>
        </w:rPr>
        <w:t xml:space="preserve"> would you use to identify PD needs/priorities in your region and to disseminate information about PD resources to your region?</w:t>
      </w: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BE5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What do you see as priorities for Minnesota adult education PD in the coming year? </w:t>
      </w: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067401">
      <w:pPr>
        <w:spacing w:after="0"/>
        <w:rPr>
          <w:sz w:val="24"/>
          <w:szCs w:val="24"/>
        </w:rPr>
      </w:pPr>
    </w:p>
    <w:p w:rsidR="00067401" w:rsidRDefault="00BE50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Submit Your Application</w:t>
      </w:r>
    </w:p>
    <w:p w:rsidR="00067401" w:rsidRDefault="00BE504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Please complete this form electronically and email it as an attachment to Astrid Liden at </w:t>
      </w:r>
      <w:hyperlink r:id="rId7">
        <w:r>
          <w:rPr>
            <w:color w:val="0000FF"/>
            <w:sz w:val="24"/>
            <w:szCs w:val="24"/>
            <w:u w:val="single"/>
          </w:rPr>
          <w:t>Astrid.Liden@state.mn.us</w:t>
        </w:r>
      </w:hyperlink>
      <w:r>
        <w:rPr>
          <w:sz w:val="24"/>
          <w:szCs w:val="24"/>
        </w:rPr>
        <w:t xml:space="preserve"> by </w:t>
      </w:r>
      <w:r>
        <w:rPr>
          <w:b/>
          <w:sz w:val="24"/>
          <w:szCs w:val="24"/>
        </w:rPr>
        <w:t xml:space="preserve">Monday, June 3, 2024.  </w:t>
      </w:r>
    </w:p>
    <w:sectPr w:rsidR="00067401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4D" w:rsidRDefault="00BE504D">
      <w:pPr>
        <w:spacing w:after="0" w:line="240" w:lineRule="auto"/>
      </w:pPr>
      <w:r>
        <w:separator/>
      </w:r>
    </w:p>
  </w:endnote>
  <w:endnote w:type="continuationSeparator" w:id="0">
    <w:p w:rsidR="00BE504D" w:rsidRDefault="00B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4D" w:rsidRDefault="00BE504D">
      <w:pPr>
        <w:spacing w:after="0" w:line="240" w:lineRule="auto"/>
      </w:pPr>
      <w:r>
        <w:separator/>
      </w:r>
    </w:p>
  </w:footnote>
  <w:footnote w:type="continuationSeparator" w:id="0">
    <w:p w:rsidR="00BE504D" w:rsidRDefault="00BE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401" w:rsidRDefault="00BE504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MN Adult Education Statewide Professional Development Committee</w:t>
    </w:r>
  </w:p>
  <w:p w:rsidR="00067401" w:rsidRDefault="00BE504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AE30F2">
      <w:rPr>
        <w:b/>
        <w:sz w:val="28"/>
        <w:szCs w:val="28"/>
      </w:rPr>
      <w:t>4</w:t>
    </w:r>
    <w:r>
      <w:rPr>
        <w:b/>
        <w:sz w:val="28"/>
        <w:szCs w:val="28"/>
      </w:rPr>
      <w:t>-</w:t>
    </w:r>
    <w:r w:rsidR="00AE30F2">
      <w:rPr>
        <w:b/>
        <w:sz w:val="28"/>
        <w:szCs w:val="28"/>
      </w:rPr>
      <w:t>20</w:t>
    </w:r>
    <w:r>
      <w:rPr>
        <w:b/>
        <w:sz w:val="28"/>
        <w:szCs w:val="28"/>
      </w:rPr>
      <w:t>2</w:t>
    </w:r>
    <w:r w:rsidR="00AE30F2">
      <w:rPr>
        <w:b/>
        <w:sz w:val="28"/>
        <w:szCs w:val="28"/>
      </w:rPr>
      <w:t>6</w:t>
    </w:r>
    <w:r>
      <w:rPr>
        <w:b/>
        <w:sz w:val="28"/>
        <w:szCs w:val="28"/>
      </w:rPr>
      <w:t xml:space="preserve"> Program Representative Application </w:t>
    </w:r>
  </w:p>
  <w:p w:rsidR="00067401" w:rsidRDefault="000674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250"/>
    <w:multiLevelType w:val="multilevel"/>
    <w:tmpl w:val="701A2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A8641B"/>
    <w:multiLevelType w:val="multilevel"/>
    <w:tmpl w:val="6FA20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221418"/>
    <w:multiLevelType w:val="multilevel"/>
    <w:tmpl w:val="06E6F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2BE7E79"/>
    <w:multiLevelType w:val="multilevel"/>
    <w:tmpl w:val="84789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160C4"/>
    <w:multiLevelType w:val="multilevel"/>
    <w:tmpl w:val="20EEA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01"/>
    <w:rsid w:val="00067401"/>
    <w:rsid w:val="00AE30F2"/>
    <w:rsid w:val="00B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B635"/>
  <w15:docId w15:val="{2CD882A8-1ED4-46A8-B71B-6517C9E7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E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F2"/>
  </w:style>
  <w:style w:type="paragraph" w:styleId="Footer">
    <w:name w:val="footer"/>
    <w:basedOn w:val="Normal"/>
    <w:link w:val="FooterChar"/>
    <w:uiPriority w:val="99"/>
    <w:unhideWhenUsed/>
    <w:rsid w:val="00AE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rid.Liden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Company>Hamline University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Geisler</cp:lastModifiedBy>
  <cp:revision>3</cp:revision>
  <dcterms:created xsi:type="dcterms:W3CDTF">2024-04-12T19:16:00Z</dcterms:created>
  <dcterms:modified xsi:type="dcterms:W3CDTF">2024-04-12T19:18:00Z</dcterms:modified>
</cp:coreProperties>
</file>